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44" w:rsidRPr="00D560D3" w:rsidRDefault="001B6B44" w:rsidP="001B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560D3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B6B44" w:rsidRDefault="001B6B44" w:rsidP="001B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560D3">
        <w:rPr>
          <w:rFonts w:ascii="Times New Roman" w:hAnsi="Times New Roman"/>
          <w:b/>
          <w:sz w:val="28"/>
          <w:szCs w:val="28"/>
        </w:rPr>
        <w:t>публичных слушаний по проекту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Pr="00D560D3">
        <w:rPr>
          <w:rFonts w:ascii="Times New Roman" w:hAnsi="Times New Roman"/>
          <w:b/>
          <w:sz w:val="28"/>
          <w:szCs w:val="28"/>
        </w:rPr>
        <w:t>енерального плана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Новосельцевск</w:t>
      </w:r>
      <w:r>
        <w:rPr>
          <w:rFonts w:ascii="Times New Roman" w:hAnsi="Times New Roman"/>
          <w:b/>
          <w:sz w:val="28"/>
          <w:szCs w:val="28"/>
        </w:rPr>
        <w:t>ое сельское поселение Парабельского района Томской области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B6B44" w:rsidRDefault="001B6B44" w:rsidP="001B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6B44" w:rsidRPr="00D560D3" w:rsidRDefault="001B6B44" w:rsidP="001B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</w:t>
      </w:r>
    </w:p>
    <w:p w:rsidR="001B6B44" w:rsidRPr="00D560D3" w:rsidRDefault="001B6B44" w:rsidP="001B6B44">
      <w:pPr>
        <w:rPr>
          <w:rFonts w:ascii="Times New Roman" w:hAnsi="Times New Roman"/>
          <w:sz w:val="24"/>
          <w:szCs w:val="24"/>
        </w:rPr>
      </w:pPr>
    </w:p>
    <w:p w:rsidR="001B6B44" w:rsidRPr="00EF6A9B" w:rsidRDefault="001B6B44" w:rsidP="001B6B44">
      <w:pPr>
        <w:pStyle w:val="a3"/>
        <w:rPr>
          <w:rFonts w:ascii="Times New Roman" w:hAnsi="Times New Roman"/>
          <w:sz w:val="24"/>
          <w:szCs w:val="24"/>
        </w:rPr>
      </w:pPr>
      <w:r w:rsidRPr="00EF6A9B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A9B">
        <w:rPr>
          <w:rFonts w:ascii="Times New Roman" w:hAnsi="Times New Roman"/>
          <w:sz w:val="24"/>
          <w:szCs w:val="24"/>
        </w:rPr>
        <w:t xml:space="preserve">июля 2013  г.                                      </w:t>
      </w:r>
      <w:r w:rsidRPr="00EF6A9B">
        <w:rPr>
          <w:rFonts w:ascii="Times New Roman" w:hAnsi="Times New Roman"/>
          <w:sz w:val="24"/>
          <w:szCs w:val="24"/>
        </w:rPr>
        <w:tab/>
      </w:r>
      <w:r w:rsidRPr="00EF6A9B">
        <w:rPr>
          <w:rFonts w:ascii="Times New Roman" w:hAnsi="Times New Roman"/>
          <w:sz w:val="24"/>
          <w:szCs w:val="24"/>
        </w:rPr>
        <w:tab/>
      </w:r>
      <w:r w:rsidRPr="00EF6A9B">
        <w:rPr>
          <w:rFonts w:ascii="Times New Roman" w:hAnsi="Times New Roman"/>
          <w:sz w:val="24"/>
          <w:szCs w:val="24"/>
        </w:rPr>
        <w:tab/>
      </w:r>
      <w:r w:rsidRPr="00EF6A9B">
        <w:rPr>
          <w:rFonts w:ascii="Times New Roman" w:hAnsi="Times New Roman"/>
          <w:sz w:val="24"/>
          <w:szCs w:val="24"/>
        </w:rPr>
        <w:tab/>
        <w:t>с. Новосельцево</w:t>
      </w:r>
    </w:p>
    <w:p w:rsidR="001B6B44" w:rsidRPr="00EF6A9B" w:rsidRDefault="001B6B44" w:rsidP="001B6B44">
      <w:pPr>
        <w:rPr>
          <w:rFonts w:ascii="Times New Roman" w:hAnsi="Times New Roman"/>
          <w:sz w:val="24"/>
          <w:szCs w:val="24"/>
        </w:rPr>
      </w:pPr>
      <w:r w:rsidRPr="00EF6A9B">
        <w:rPr>
          <w:rFonts w:ascii="Times New Roman" w:hAnsi="Times New Roman"/>
          <w:sz w:val="24"/>
          <w:szCs w:val="24"/>
        </w:rPr>
        <w:t>с 16.00 до 17.00 час</w:t>
      </w:r>
    </w:p>
    <w:p w:rsidR="001B6B44" w:rsidRPr="00D560D3" w:rsidRDefault="001B6B44" w:rsidP="001B6B44">
      <w:pPr>
        <w:rPr>
          <w:rFonts w:ascii="Times New Roman" w:hAnsi="Times New Roman"/>
          <w:sz w:val="24"/>
          <w:szCs w:val="24"/>
        </w:rPr>
      </w:pPr>
      <w:r w:rsidRPr="00D560D3">
        <w:rPr>
          <w:rFonts w:ascii="Times New Roman" w:hAnsi="Times New Roman"/>
          <w:sz w:val="24"/>
          <w:szCs w:val="24"/>
        </w:rPr>
        <w:t xml:space="preserve">Место размещение экспозиции: </w:t>
      </w:r>
      <w:r>
        <w:rPr>
          <w:rFonts w:ascii="Times New Roman" w:hAnsi="Times New Roman"/>
          <w:sz w:val="24"/>
          <w:szCs w:val="24"/>
        </w:rPr>
        <w:t>с</w:t>
      </w:r>
      <w:r w:rsidRPr="00D560D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Новосельцево, пер</w:t>
      </w:r>
      <w:r w:rsidRPr="00D560D3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Школьный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D560D3">
        <w:rPr>
          <w:rFonts w:ascii="Times New Roman" w:hAnsi="Times New Roman"/>
          <w:sz w:val="24"/>
          <w:szCs w:val="24"/>
        </w:rPr>
        <w:t xml:space="preserve"> д. </w:t>
      </w:r>
      <w:r>
        <w:rPr>
          <w:rFonts w:ascii="Times New Roman" w:hAnsi="Times New Roman"/>
          <w:sz w:val="24"/>
          <w:szCs w:val="24"/>
        </w:rPr>
        <w:t>2</w:t>
      </w:r>
      <w:r w:rsidRPr="00D560D3">
        <w:rPr>
          <w:rFonts w:ascii="Times New Roman" w:hAnsi="Times New Roman"/>
          <w:sz w:val="24"/>
          <w:szCs w:val="24"/>
        </w:rPr>
        <w:t xml:space="preserve"> (здание </w:t>
      </w:r>
      <w:r>
        <w:rPr>
          <w:rFonts w:ascii="Times New Roman" w:hAnsi="Times New Roman"/>
          <w:sz w:val="24"/>
          <w:szCs w:val="24"/>
        </w:rPr>
        <w:t>Новосельцев</w:t>
      </w:r>
      <w:r w:rsidRPr="00D560D3">
        <w:rPr>
          <w:rFonts w:ascii="Times New Roman" w:hAnsi="Times New Roman"/>
          <w:sz w:val="24"/>
          <w:szCs w:val="24"/>
        </w:rPr>
        <w:t xml:space="preserve">ского сельского </w:t>
      </w:r>
      <w:r>
        <w:rPr>
          <w:rFonts w:ascii="Times New Roman" w:hAnsi="Times New Roman"/>
          <w:sz w:val="24"/>
          <w:szCs w:val="24"/>
        </w:rPr>
        <w:t>Дома культуры</w:t>
      </w:r>
      <w:r w:rsidRPr="00D560D3">
        <w:rPr>
          <w:rFonts w:ascii="Times New Roman" w:hAnsi="Times New Roman"/>
          <w:sz w:val="24"/>
          <w:szCs w:val="24"/>
        </w:rPr>
        <w:t>)</w:t>
      </w:r>
    </w:p>
    <w:p w:rsidR="001B6B44" w:rsidRDefault="001B6B44" w:rsidP="001B6B44">
      <w:pPr>
        <w:rPr>
          <w:rFonts w:ascii="Times New Roman" w:hAnsi="Times New Roman"/>
          <w:sz w:val="24"/>
          <w:szCs w:val="24"/>
        </w:rPr>
      </w:pPr>
      <w:r w:rsidRPr="00D560D3">
        <w:rPr>
          <w:rFonts w:ascii="Times New Roman" w:hAnsi="Times New Roman"/>
          <w:sz w:val="24"/>
          <w:szCs w:val="24"/>
        </w:rPr>
        <w:t xml:space="preserve">Предмет публичных слушаний: </w:t>
      </w:r>
    </w:p>
    <w:p w:rsidR="001B6B44" w:rsidRDefault="001B6B44" w:rsidP="001B6B44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F6A9B">
        <w:rPr>
          <w:rFonts w:ascii="Times New Roman" w:hAnsi="Times New Roman"/>
          <w:sz w:val="24"/>
          <w:szCs w:val="24"/>
        </w:rPr>
        <w:t xml:space="preserve">Проект Генерального плана муниципального образования </w:t>
      </w:r>
      <w:r>
        <w:rPr>
          <w:rFonts w:ascii="Times New Roman" w:hAnsi="Times New Roman"/>
          <w:sz w:val="24"/>
          <w:szCs w:val="24"/>
        </w:rPr>
        <w:t>Новосельцев</w:t>
      </w:r>
      <w:r w:rsidRPr="00EF6A9B">
        <w:rPr>
          <w:rFonts w:ascii="Times New Roman" w:hAnsi="Times New Roman"/>
          <w:sz w:val="24"/>
          <w:szCs w:val="24"/>
        </w:rPr>
        <w:t xml:space="preserve">ское сельское поселение, </w:t>
      </w:r>
      <w:r>
        <w:rPr>
          <w:rFonts w:ascii="Times New Roman" w:hAnsi="Times New Roman"/>
          <w:sz w:val="24"/>
          <w:szCs w:val="24"/>
        </w:rPr>
        <w:t>Парабель</w:t>
      </w:r>
      <w:r w:rsidRPr="00EF6A9B">
        <w:rPr>
          <w:rFonts w:ascii="Times New Roman" w:hAnsi="Times New Roman"/>
          <w:sz w:val="24"/>
          <w:szCs w:val="24"/>
        </w:rPr>
        <w:t xml:space="preserve">ского района, </w:t>
      </w:r>
      <w:r>
        <w:rPr>
          <w:rFonts w:ascii="Times New Roman" w:hAnsi="Times New Roman"/>
          <w:sz w:val="24"/>
          <w:szCs w:val="24"/>
        </w:rPr>
        <w:t>Том</w:t>
      </w:r>
      <w:r w:rsidRPr="00EF6A9B">
        <w:rPr>
          <w:rFonts w:ascii="Times New Roman" w:hAnsi="Times New Roman"/>
          <w:sz w:val="24"/>
          <w:szCs w:val="24"/>
        </w:rPr>
        <w:t>ской области (далее – проект Генерального плана)</w:t>
      </w:r>
      <w:r>
        <w:rPr>
          <w:rFonts w:ascii="Times New Roman" w:hAnsi="Times New Roman"/>
          <w:sz w:val="24"/>
          <w:szCs w:val="24"/>
        </w:rPr>
        <w:t>.</w:t>
      </w:r>
    </w:p>
    <w:p w:rsidR="001B6B44" w:rsidRPr="00D560D3" w:rsidRDefault="001B6B44" w:rsidP="001B6B44">
      <w:pPr>
        <w:rPr>
          <w:rFonts w:ascii="Times New Roman" w:hAnsi="Times New Roman"/>
          <w:sz w:val="24"/>
          <w:szCs w:val="24"/>
        </w:rPr>
      </w:pPr>
      <w:r w:rsidRPr="00D560D3">
        <w:rPr>
          <w:rFonts w:ascii="Times New Roman" w:hAnsi="Times New Roman"/>
          <w:sz w:val="24"/>
          <w:szCs w:val="24"/>
        </w:rPr>
        <w:t xml:space="preserve">Разработчик проекта: ООО </w:t>
      </w:r>
      <w:r>
        <w:rPr>
          <w:rFonts w:ascii="Times New Roman" w:hAnsi="Times New Roman"/>
          <w:sz w:val="24"/>
          <w:szCs w:val="24"/>
        </w:rPr>
        <w:t xml:space="preserve">Научно-производственный центр </w:t>
      </w:r>
      <w:r w:rsidRPr="00D560D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Земельные ресурсы Сибири</w:t>
      </w:r>
      <w:r w:rsidRPr="00D560D3">
        <w:rPr>
          <w:rFonts w:ascii="Times New Roman" w:hAnsi="Times New Roman"/>
          <w:sz w:val="24"/>
          <w:szCs w:val="24"/>
        </w:rPr>
        <w:t>» г.</w:t>
      </w:r>
      <w:r>
        <w:rPr>
          <w:rFonts w:ascii="Times New Roman" w:hAnsi="Times New Roman"/>
          <w:sz w:val="24"/>
          <w:szCs w:val="24"/>
        </w:rPr>
        <w:t xml:space="preserve"> Омск</w:t>
      </w:r>
      <w:r w:rsidRPr="00D560D3">
        <w:rPr>
          <w:rFonts w:ascii="Times New Roman" w:hAnsi="Times New Roman"/>
          <w:sz w:val="24"/>
          <w:szCs w:val="24"/>
        </w:rPr>
        <w:t>,ул</w:t>
      </w:r>
      <w:proofErr w:type="gramStart"/>
      <w:r w:rsidRPr="00D560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Ф</w:t>
      </w:r>
      <w:proofErr w:type="gramEnd"/>
      <w:r>
        <w:rPr>
          <w:rFonts w:ascii="Times New Roman" w:hAnsi="Times New Roman"/>
          <w:sz w:val="24"/>
          <w:szCs w:val="24"/>
        </w:rPr>
        <w:t>изкультурная</w:t>
      </w:r>
      <w:r w:rsidRPr="00D560D3">
        <w:rPr>
          <w:rFonts w:ascii="Times New Roman" w:hAnsi="Times New Roman"/>
          <w:sz w:val="24"/>
          <w:szCs w:val="24"/>
        </w:rPr>
        <w:t>,д.5.</w:t>
      </w:r>
    </w:p>
    <w:p w:rsidR="001B6B44" w:rsidRPr="00EF6A9B" w:rsidRDefault="001B6B44" w:rsidP="001B6B44">
      <w:pPr>
        <w:pStyle w:val="a3"/>
        <w:rPr>
          <w:rFonts w:ascii="Times New Roman" w:hAnsi="Times New Roman"/>
          <w:sz w:val="24"/>
          <w:szCs w:val="24"/>
        </w:rPr>
      </w:pPr>
      <w:r w:rsidRPr="00EF6A9B">
        <w:rPr>
          <w:rFonts w:ascii="Times New Roman" w:hAnsi="Times New Roman"/>
          <w:sz w:val="24"/>
          <w:szCs w:val="24"/>
        </w:rPr>
        <w:t>Состав демонстративных материалов: «Проект Генерального плана»</w:t>
      </w:r>
    </w:p>
    <w:p w:rsidR="001B6B44" w:rsidRPr="00EF6A9B" w:rsidRDefault="001B6B44" w:rsidP="001B6B44">
      <w:pPr>
        <w:pStyle w:val="a3"/>
        <w:rPr>
          <w:rFonts w:ascii="Times New Roman" w:hAnsi="Times New Roman"/>
          <w:sz w:val="24"/>
          <w:szCs w:val="24"/>
        </w:rPr>
      </w:pPr>
      <w:r w:rsidRPr="00EF6A9B">
        <w:rPr>
          <w:rFonts w:ascii="Times New Roman" w:hAnsi="Times New Roman"/>
          <w:sz w:val="24"/>
          <w:szCs w:val="24"/>
        </w:rPr>
        <w:t>Том 1 Положение о территориальном планировании;</w:t>
      </w:r>
    </w:p>
    <w:p w:rsidR="001B6B44" w:rsidRPr="00EF6A9B" w:rsidRDefault="001B6B44" w:rsidP="001B6B44">
      <w:pPr>
        <w:pStyle w:val="a3"/>
        <w:rPr>
          <w:rFonts w:ascii="Times New Roman" w:hAnsi="Times New Roman"/>
          <w:sz w:val="24"/>
          <w:szCs w:val="24"/>
        </w:rPr>
      </w:pPr>
      <w:r w:rsidRPr="00EF6A9B">
        <w:rPr>
          <w:rFonts w:ascii="Times New Roman" w:hAnsi="Times New Roman"/>
          <w:sz w:val="24"/>
          <w:szCs w:val="24"/>
        </w:rPr>
        <w:t>Том 2Обоснование проекта генерального плана;</w:t>
      </w:r>
    </w:p>
    <w:p w:rsidR="001B6B44" w:rsidRPr="00EF6A9B" w:rsidRDefault="001B6B44" w:rsidP="001B6B44">
      <w:pPr>
        <w:pStyle w:val="a3"/>
        <w:rPr>
          <w:rFonts w:ascii="Times New Roman" w:hAnsi="Times New Roman"/>
          <w:sz w:val="24"/>
          <w:szCs w:val="24"/>
        </w:rPr>
      </w:pPr>
      <w:r w:rsidRPr="00EF6A9B">
        <w:rPr>
          <w:rFonts w:ascii="Times New Roman" w:hAnsi="Times New Roman"/>
          <w:sz w:val="24"/>
          <w:szCs w:val="24"/>
        </w:rPr>
        <w:t>Том 3 Графические материалы</w:t>
      </w:r>
    </w:p>
    <w:p w:rsidR="001B6B44" w:rsidRDefault="001B6B44" w:rsidP="001B6B44">
      <w:pPr>
        <w:pStyle w:val="a3"/>
      </w:pPr>
    </w:p>
    <w:p w:rsidR="001B6B44" w:rsidRPr="00D560D3" w:rsidRDefault="001B6B44" w:rsidP="001B6B44">
      <w:pPr>
        <w:pStyle w:val="a3"/>
      </w:pPr>
    </w:p>
    <w:p w:rsidR="001B6B44" w:rsidRPr="00D560D3" w:rsidRDefault="001B6B44" w:rsidP="001B6B44">
      <w:pPr>
        <w:rPr>
          <w:rFonts w:ascii="Times New Roman" w:hAnsi="Times New Roman"/>
          <w:sz w:val="24"/>
          <w:szCs w:val="24"/>
        </w:rPr>
      </w:pPr>
      <w:r w:rsidRPr="00D560D3">
        <w:rPr>
          <w:rFonts w:ascii="Times New Roman" w:hAnsi="Times New Roman"/>
          <w:sz w:val="24"/>
          <w:szCs w:val="24"/>
        </w:rPr>
        <w:t>Присутствуют: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3"/>
        <w:gridCol w:w="4748"/>
      </w:tblGrid>
      <w:tr w:rsidR="001B6B44" w:rsidRPr="00AC5967" w:rsidTr="00483394">
        <w:tc>
          <w:tcPr>
            <w:tcW w:w="5210" w:type="dxa"/>
          </w:tcPr>
          <w:p w:rsidR="001B6B44" w:rsidRPr="00AC5967" w:rsidRDefault="001B6B44" w:rsidP="00483394">
            <w:pPr>
              <w:rPr>
                <w:rFonts w:ascii="Times New Roman" w:hAnsi="Times New Roman"/>
                <w:sz w:val="24"/>
                <w:szCs w:val="24"/>
              </w:rPr>
            </w:pPr>
            <w:r w:rsidRPr="00AC5967">
              <w:rPr>
                <w:rFonts w:ascii="Times New Roman" w:hAnsi="Times New Roman"/>
                <w:sz w:val="24"/>
                <w:szCs w:val="24"/>
              </w:rPr>
              <w:t xml:space="preserve">               Представители</w:t>
            </w:r>
          </w:p>
        </w:tc>
        <w:tc>
          <w:tcPr>
            <w:tcW w:w="5211" w:type="dxa"/>
          </w:tcPr>
          <w:p w:rsidR="001B6B44" w:rsidRPr="00AC5967" w:rsidRDefault="001B6B44" w:rsidP="00483394">
            <w:pPr>
              <w:rPr>
                <w:rFonts w:ascii="Times New Roman" w:hAnsi="Times New Roman"/>
                <w:sz w:val="24"/>
                <w:szCs w:val="24"/>
              </w:rPr>
            </w:pPr>
            <w:r w:rsidRPr="00AC5967">
              <w:rPr>
                <w:rFonts w:ascii="Times New Roman" w:hAnsi="Times New Roman"/>
                <w:sz w:val="24"/>
                <w:szCs w:val="24"/>
              </w:rPr>
              <w:t xml:space="preserve">               ФИО</w:t>
            </w:r>
          </w:p>
        </w:tc>
      </w:tr>
      <w:tr w:rsidR="001B6B44" w:rsidRPr="00AC5967" w:rsidTr="00483394">
        <w:tc>
          <w:tcPr>
            <w:tcW w:w="5210" w:type="dxa"/>
          </w:tcPr>
          <w:p w:rsidR="001B6B44" w:rsidRPr="00AC5967" w:rsidRDefault="001B6B44" w:rsidP="00483394">
            <w:pPr>
              <w:rPr>
                <w:rFonts w:ascii="Times New Roman" w:hAnsi="Times New Roman"/>
                <w:sz w:val="24"/>
                <w:szCs w:val="24"/>
              </w:rPr>
            </w:pPr>
            <w:r w:rsidRPr="00AC5967">
              <w:rPr>
                <w:rFonts w:ascii="Times New Roman" w:hAnsi="Times New Roman"/>
                <w:sz w:val="24"/>
                <w:szCs w:val="24"/>
              </w:rPr>
              <w:t>Администрация Новосельцевского сельского поселения</w:t>
            </w:r>
          </w:p>
        </w:tc>
        <w:tc>
          <w:tcPr>
            <w:tcW w:w="5211" w:type="dxa"/>
          </w:tcPr>
          <w:p w:rsidR="001B6B44" w:rsidRPr="00AC5967" w:rsidRDefault="001B6B44" w:rsidP="004833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967">
              <w:rPr>
                <w:rFonts w:ascii="Times New Roman" w:hAnsi="Times New Roman"/>
                <w:sz w:val="24"/>
                <w:szCs w:val="24"/>
              </w:rPr>
              <w:t>Сухушина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967">
              <w:rPr>
                <w:rFonts w:ascii="Times New Roman" w:hAnsi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967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  <w:p w:rsidR="001B6B44" w:rsidRPr="00AC5967" w:rsidRDefault="001B6B44" w:rsidP="004833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5967">
              <w:rPr>
                <w:rFonts w:ascii="Times New Roman" w:hAnsi="Times New Roman"/>
                <w:sz w:val="24"/>
                <w:szCs w:val="24"/>
              </w:rPr>
              <w:t>Владимиров Александр Сергеевич</w:t>
            </w:r>
          </w:p>
          <w:p w:rsidR="001B6B44" w:rsidRPr="00AC5967" w:rsidRDefault="001B6B44" w:rsidP="004833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967">
              <w:rPr>
                <w:rFonts w:ascii="Times New Roman" w:hAnsi="Times New Roman"/>
                <w:sz w:val="24"/>
                <w:szCs w:val="24"/>
              </w:rPr>
              <w:t>Легута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967">
              <w:rPr>
                <w:rFonts w:ascii="Times New Roman" w:hAnsi="Times New Roman"/>
                <w:sz w:val="24"/>
                <w:szCs w:val="24"/>
              </w:rPr>
              <w:t>Нина Витальевна</w:t>
            </w:r>
          </w:p>
        </w:tc>
      </w:tr>
      <w:tr w:rsidR="001B6B44" w:rsidRPr="00AC5967" w:rsidTr="00483394">
        <w:tc>
          <w:tcPr>
            <w:tcW w:w="5210" w:type="dxa"/>
          </w:tcPr>
          <w:p w:rsidR="001B6B44" w:rsidRPr="00AC5967" w:rsidRDefault="001B6B44" w:rsidP="0048339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C5967">
              <w:rPr>
                <w:rFonts w:ascii="Times New Roman" w:hAnsi="Times New Roman"/>
                <w:iCs/>
                <w:sz w:val="24"/>
                <w:szCs w:val="24"/>
              </w:rPr>
              <w:t>Жители Новосельцевского сельского поселения</w:t>
            </w:r>
          </w:p>
        </w:tc>
        <w:tc>
          <w:tcPr>
            <w:tcW w:w="5211" w:type="dxa"/>
          </w:tcPr>
          <w:p w:rsidR="001B6B44" w:rsidRPr="00AC5967" w:rsidRDefault="001B6B44" w:rsidP="00483394">
            <w:pPr>
              <w:rPr>
                <w:rFonts w:ascii="Times New Roman" w:hAnsi="Times New Roman"/>
                <w:sz w:val="24"/>
                <w:szCs w:val="24"/>
              </w:rPr>
            </w:pPr>
            <w:r w:rsidRPr="00AC5967">
              <w:rPr>
                <w:rFonts w:ascii="Times New Roman" w:hAnsi="Times New Roman"/>
                <w:sz w:val="24"/>
                <w:szCs w:val="24"/>
              </w:rPr>
              <w:t>26 человек</w:t>
            </w:r>
          </w:p>
        </w:tc>
      </w:tr>
    </w:tbl>
    <w:p w:rsidR="001B6B44" w:rsidRPr="007441F2" w:rsidRDefault="001B6B44" w:rsidP="001B6B44">
      <w:pPr>
        <w:pStyle w:val="a3"/>
        <w:rPr>
          <w:rFonts w:ascii="Times New Roman" w:hAnsi="Times New Roman"/>
          <w:sz w:val="24"/>
          <w:szCs w:val="24"/>
        </w:rPr>
      </w:pPr>
    </w:p>
    <w:p w:rsidR="001B6B44" w:rsidRDefault="001B6B44" w:rsidP="001B6B44">
      <w:pPr>
        <w:pStyle w:val="a3"/>
        <w:rPr>
          <w:rFonts w:ascii="Times New Roman" w:hAnsi="Times New Roman"/>
          <w:sz w:val="24"/>
          <w:szCs w:val="24"/>
        </w:rPr>
      </w:pPr>
      <w:r w:rsidRPr="007441F2">
        <w:rPr>
          <w:rFonts w:ascii="Times New Roman" w:hAnsi="Times New Roman"/>
          <w:sz w:val="24"/>
          <w:szCs w:val="24"/>
        </w:rPr>
        <w:t xml:space="preserve">Ход собрания: Открывает и ведет собрание </w:t>
      </w:r>
      <w:r>
        <w:rPr>
          <w:rFonts w:ascii="Times New Roman" w:hAnsi="Times New Roman"/>
          <w:sz w:val="24"/>
          <w:szCs w:val="24"/>
        </w:rPr>
        <w:t>Г</w:t>
      </w:r>
      <w:r w:rsidRPr="007441F2">
        <w:rPr>
          <w:rFonts w:ascii="Times New Roman" w:hAnsi="Times New Roman"/>
          <w:sz w:val="24"/>
          <w:szCs w:val="24"/>
        </w:rPr>
        <w:t xml:space="preserve">лава </w:t>
      </w:r>
      <w:r>
        <w:rPr>
          <w:rFonts w:ascii="Times New Roman" w:hAnsi="Times New Roman"/>
          <w:sz w:val="24"/>
          <w:szCs w:val="24"/>
        </w:rPr>
        <w:t xml:space="preserve">Новосельцевского сельского поселения </w:t>
      </w:r>
    </w:p>
    <w:p w:rsidR="001B6B44" w:rsidRPr="007441F2" w:rsidRDefault="001B6B44" w:rsidP="001B6B4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7441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В.Сухушина</w:t>
      </w:r>
      <w:proofErr w:type="spellEnd"/>
    </w:p>
    <w:p w:rsidR="001B6B44" w:rsidRPr="007441F2" w:rsidRDefault="001B6B44" w:rsidP="001B6B44">
      <w:pPr>
        <w:pStyle w:val="a3"/>
        <w:rPr>
          <w:rFonts w:ascii="Times New Roman" w:hAnsi="Times New Roman"/>
          <w:sz w:val="24"/>
          <w:szCs w:val="24"/>
        </w:rPr>
      </w:pPr>
    </w:p>
    <w:p w:rsidR="001B6B44" w:rsidRPr="007441F2" w:rsidRDefault="001B6B44" w:rsidP="001B6B44">
      <w:pPr>
        <w:pStyle w:val="a3"/>
        <w:rPr>
          <w:rFonts w:ascii="Times New Roman" w:hAnsi="Times New Roman"/>
          <w:sz w:val="24"/>
          <w:szCs w:val="24"/>
        </w:rPr>
      </w:pPr>
      <w:r w:rsidRPr="007441F2">
        <w:rPr>
          <w:rFonts w:ascii="Times New Roman" w:hAnsi="Times New Roman"/>
          <w:sz w:val="24"/>
          <w:szCs w:val="24"/>
        </w:rPr>
        <w:t xml:space="preserve">По первому вопросу слушали: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Специалиста 1 категории администрации Новосельцевского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А.С.Владимир</w:t>
      </w:r>
      <w:r w:rsidRPr="007441F2">
        <w:rPr>
          <w:rFonts w:ascii="Times New Roman" w:hAnsi="Times New Roman"/>
          <w:sz w:val="24"/>
          <w:szCs w:val="24"/>
        </w:rPr>
        <w:t>ова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B6B44" w:rsidRDefault="001B6B44" w:rsidP="001B6B44">
      <w:pPr>
        <w:pStyle w:val="a3"/>
        <w:rPr>
          <w:rFonts w:ascii="Times New Roman" w:hAnsi="Times New Roman"/>
          <w:sz w:val="24"/>
          <w:szCs w:val="24"/>
        </w:rPr>
      </w:pPr>
      <w:r w:rsidRPr="007441F2">
        <w:rPr>
          <w:rFonts w:ascii="Times New Roman" w:hAnsi="Times New Roman"/>
          <w:sz w:val="24"/>
          <w:szCs w:val="24"/>
        </w:rPr>
        <w:t xml:space="preserve">  - о цели проведения публичных слушаний: для обсужд</w:t>
      </w:r>
      <w:r>
        <w:rPr>
          <w:rFonts w:ascii="Times New Roman" w:hAnsi="Times New Roman"/>
          <w:sz w:val="24"/>
          <w:szCs w:val="24"/>
        </w:rPr>
        <w:t>ения проекта генерального плана</w:t>
      </w:r>
      <w:r w:rsidRPr="007441F2">
        <w:rPr>
          <w:rFonts w:ascii="Times New Roman" w:hAnsi="Times New Roman"/>
          <w:sz w:val="24"/>
          <w:szCs w:val="24"/>
        </w:rPr>
        <w:t>, сбора и учета предложений (замечаний, мнений, уточнений) со стороны жителей</w:t>
      </w:r>
      <w:r>
        <w:rPr>
          <w:rFonts w:ascii="Times New Roman" w:hAnsi="Times New Roman"/>
          <w:sz w:val="24"/>
          <w:szCs w:val="24"/>
        </w:rPr>
        <w:t>.</w:t>
      </w:r>
    </w:p>
    <w:p w:rsidR="001B6B44" w:rsidRDefault="001B6B44" w:rsidP="001B6B44">
      <w:pPr>
        <w:pStyle w:val="a3"/>
        <w:rPr>
          <w:rFonts w:ascii="Times New Roman" w:hAnsi="Times New Roman"/>
          <w:sz w:val="24"/>
          <w:szCs w:val="24"/>
        </w:rPr>
      </w:pPr>
    </w:p>
    <w:p w:rsidR="001B6B44" w:rsidRDefault="001B6B44" w:rsidP="001B6B4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Вопрос: Планируется ли строительство кафе, спорткомплекса?</w:t>
      </w:r>
    </w:p>
    <w:p w:rsidR="001B6B44" w:rsidRDefault="001B6B44" w:rsidP="001B6B44">
      <w:pPr>
        <w:pStyle w:val="a3"/>
        <w:rPr>
          <w:rFonts w:ascii="Times New Roman" w:hAnsi="Times New Roman"/>
          <w:sz w:val="24"/>
          <w:szCs w:val="24"/>
        </w:rPr>
      </w:pPr>
    </w:p>
    <w:p w:rsidR="001B6B44" w:rsidRDefault="001B6B44" w:rsidP="001B6B4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Владимиров А. С.: Проектом Генерального плана предусмотрены места под размещение объектов социальной инфраструктуры.</w:t>
      </w:r>
    </w:p>
    <w:p w:rsidR="001B6B44" w:rsidRPr="007441F2" w:rsidRDefault="001B6B44" w:rsidP="001B6B44">
      <w:pPr>
        <w:pStyle w:val="a3"/>
        <w:rPr>
          <w:rFonts w:ascii="Times New Roman" w:hAnsi="Times New Roman"/>
          <w:sz w:val="24"/>
          <w:szCs w:val="24"/>
        </w:rPr>
      </w:pPr>
    </w:p>
    <w:p w:rsidR="001B6B44" w:rsidRDefault="001B6B44" w:rsidP="001B6B44">
      <w:pPr>
        <w:pStyle w:val="a3"/>
        <w:rPr>
          <w:rFonts w:ascii="Times New Roman" w:hAnsi="Times New Roman"/>
          <w:sz w:val="24"/>
          <w:szCs w:val="24"/>
        </w:rPr>
      </w:pPr>
    </w:p>
    <w:p w:rsidR="001B6B44" w:rsidRPr="007441F2" w:rsidRDefault="001B6B44" w:rsidP="001B6B4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не поступало.</w:t>
      </w:r>
    </w:p>
    <w:p w:rsidR="001B6B44" w:rsidRDefault="001B6B44" w:rsidP="001B6B44">
      <w:pPr>
        <w:pStyle w:val="a3"/>
      </w:pPr>
    </w:p>
    <w:p w:rsidR="001B6B44" w:rsidRPr="00D560D3" w:rsidRDefault="001B6B44" w:rsidP="001B6B44">
      <w:pPr>
        <w:rPr>
          <w:rFonts w:ascii="Times New Roman" w:hAnsi="Times New Roman"/>
          <w:sz w:val="24"/>
          <w:szCs w:val="24"/>
        </w:rPr>
      </w:pPr>
      <w:r w:rsidRPr="00D560D3">
        <w:rPr>
          <w:rFonts w:ascii="Times New Roman" w:hAnsi="Times New Roman"/>
          <w:sz w:val="24"/>
          <w:szCs w:val="24"/>
        </w:rPr>
        <w:t>В связи с отсутствием вопросов</w:t>
      </w:r>
      <w:r>
        <w:rPr>
          <w:rFonts w:ascii="Times New Roman" w:hAnsi="Times New Roman"/>
          <w:sz w:val="24"/>
          <w:szCs w:val="24"/>
        </w:rPr>
        <w:t>,</w:t>
      </w:r>
      <w:r w:rsidRPr="00D560D3">
        <w:rPr>
          <w:rFonts w:ascii="Times New Roman" w:hAnsi="Times New Roman"/>
          <w:sz w:val="24"/>
          <w:szCs w:val="24"/>
        </w:rPr>
        <w:t xml:space="preserve"> обсуждени</w:t>
      </w:r>
      <w:r>
        <w:rPr>
          <w:rFonts w:ascii="Times New Roman" w:hAnsi="Times New Roman"/>
          <w:sz w:val="24"/>
          <w:szCs w:val="24"/>
        </w:rPr>
        <w:t>е</w:t>
      </w:r>
      <w:r w:rsidRPr="00D560D3">
        <w:rPr>
          <w:rFonts w:ascii="Times New Roman" w:hAnsi="Times New Roman"/>
          <w:sz w:val="24"/>
          <w:szCs w:val="24"/>
        </w:rPr>
        <w:t xml:space="preserve"> проекта генерального плана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0D3">
        <w:rPr>
          <w:rFonts w:ascii="Times New Roman" w:hAnsi="Times New Roman"/>
          <w:sz w:val="24"/>
          <w:szCs w:val="24"/>
        </w:rPr>
        <w:t xml:space="preserve">предложено публичные слушания считать завершенными. Есть ли другие предложения? </w:t>
      </w:r>
    </w:p>
    <w:p w:rsidR="001B6B44" w:rsidRPr="00D560D3" w:rsidRDefault="001B6B44" w:rsidP="001B6B44">
      <w:pPr>
        <w:rPr>
          <w:rFonts w:ascii="Times New Roman" w:hAnsi="Times New Roman"/>
          <w:sz w:val="24"/>
          <w:szCs w:val="24"/>
        </w:rPr>
      </w:pPr>
      <w:r w:rsidRPr="00D560D3">
        <w:rPr>
          <w:rFonts w:ascii="Times New Roman" w:hAnsi="Times New Roman"/>
          <w:sz w:val="24"/>
          <w:szCs w:val="24"/>
        </w:rPr>
        <w:t>Мнение участников публичных слушаний: Большинство</w:t>
      </w:r>
      <w:r>
        <w:rPr>
          <w:rFonts w:ascii="Times New Roman" w:hAnsi="Times New Roman"/>
          <w:sz w:val="24"/>
          <w:szCs w:val="24"/>
        </w:rPr>
        <w:t>м</w:t>
      </w:r>
      <w:r w:rsidRPr="00D560D3">
        <w:rPr>
          <w:rFonts w:ascii="Times New Roman" w:hAnsi="Times New Roman"/>
          <w:sz w:val="24"/>
          <w:szCs w:val="24"/>
        </w:rPr>
        <w:t xml:space="preserve"> голосов из зала </w:t>
      </w:r>
      <w:r>
        <w:rPr>
          <w:rFonts w:ascii="Times New Roman" w:hAnsi="Times New Roman"/>
          <w:sz w:val="24"/>
          <w:szCs w:val="24"/>
        </w:rPr>
        <w:t>решено п</w:t>
      </w:r>
      <w:r w:rsidRPr="009E6D44">
        <w:rPr>
          <w:rFonts w:ascii="Times New Roman" w:hAnsi="Times New Roman"/>
          <w:sz w:val="24"/>
          <w:szCs w:val="24"/>
        </w:rPr>
        <w:t>ринять материалы проекта Генерального плана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D44">
        <w:rPr>
          <w:rFonts w:ascii="Times New Roman" w:hAnsi="Times New Roman"/>
          <w:sz w:val="24"/>
          <w:szCs w:val="24"/>
        </w:rPr>
        <w:t xml:space="preserve">за основу </w:t>
      </w:r>
      <w:r w:rsidRPr="00D560D3">
        <w:rPr>
          <w:rFonts w:ascii="Times New Roman" w:hAnsi="Times New Roman"/>
          <w:sz w:val="24"/>
          <w:szCs w:val="24"/>
        </w:rPr>
        <w:t xml:space="preserve">- других предложений нет. </w:t>
      </w:r>
    </w:p>
    <w:p w:rsidR="001B6B44" w:rsidRDefault="001B6B44" w:rsidP="001B6B44">
      <w:pPr>
        <w:rPr>
          <w:rFonts w:ascii="Times New Roman" w:hAnsi="Times New Roman"/>
          <w:sz w:val="24"/>
          <w:szCs w:val="24"/>
        </w:rPr>
      </w:pPr>
    </w:p>
    <w:p w:rsidR="001B6B44" w:rsidRPr="00D560D3" w:rsidRDefault="001B6B44" w:rsidP="001B6B44">
      <w:pPr>
        <w:rPr>
          <w:rFonts w:ascii="Times New Roman" w:hAnsi="Times New Roman"/>
          <w:sz w:val="24"/>
          <w:szCs w:val="24"/>
        </w:rPr>
      </w:pPr>
      <w:r w:rsidRPr="00D560D3">
        <w:rPr>
          <w:rFonts w:ascii="Times New Roman" w:hAnsi="Times New Roman"/>
          <w:sz w:val="24"/>
          <w:szCs w:val="24"/>
        </w:rPr>
        <w:t xml:space="preserve">Публичные слушания по проекту генерального плана </w:t>
      </w:r>
      <w:bookmarkStart w:id="0" w:name="_GoBack"/>
      <w:bookmarkEnd w:id="0"/>
      <w:r w:rsidRPr="00D560D3">
        <w:rPr>
          <w:rFonts w:ascii="Times New Roman" w:hAnsi="Times New Roman"/>
          <w:sz w:val="24"/>
          <w:szCs w:val="24"/>
        </w:rPr>
        <w:t xml:space="preserve">завершены. </w:t>
      </w:r>
    </w:p>
    <w:p w:rsidR="001B6B44" w:rsidRPr="00D560D3" w:rsidRDefault="001B6B44" w:rsidP="001B6B44">
      <w:pPr>
        <w:rPr>
          <w:rFonts w:ascii="Times New Roman" w:hAnsi="Times New Roman"/>
          <w:sz w:val="24"/>
          <w:szCs w:val="24"/>
        </w:rPr>
      </w:pPr>
    </w:p>
    <w:p w:rsidR="001B6B44" w:rsidRPr="00035A40" w:rsidRDefault="001B6B44" w:rsidP="001B6B44">
      <w:pPr>
        <w:pStyle w:val="a3"/>
        <w:rPr>
          <w:rFonts w:ascii="Times New Roman" w:hAnsi="Times New Roman"/>
          <w:sz w:val="24"/>
          <w:szCs w:val="24"/>
        </w:rPr>
      </w:pPr>
      <w:r w:rsidRPr="00035A40">
        <w:rPr>
          <w:rFonts w:ascii="Times New Roman" w:hAnsi="Times New Roman"/>
          <w:sz w:val="24"/>
          <w:szCs w:val="24"/>
        </w:rPr>
        <w:t>Протокол вёл:</w:t>
      </w:r>
    </w:p>
    <w:p w:rsidR="001B6B44" w:rsidRPr="00035A40" w:rsidRDefault="001B6B44" w:rsidP="001B6B4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</w:t>
      </w:r>
    </w:p>
    <w:p w:rsidR="001B6B44" w:rsidRPr="00035A40" w:rsidRDefault="001B6B44" w:rsidP="001B6B44">
      <w:pPr>
        <w:pStyle w:val="a3"/>
        <w:rPr>
          <w:rFonts w:ascii="Times New Roman" w:hAnsi="Times New Roman"/>
          <w:sz w:val="24"/>
          <w:szCs w:val="24"/>
        </w:rPr>
      </w:pPr>
      <w:r w:rsidRPr="00035A40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Новосельцев</w:t>
      </w:r>
      <w:r w:rsidRPr="00035A40">
        <w:rPr>
          <w:rFonts w:ascii="Times New Roman" w:hAnsi="Times New Roman"/>
          <w:sz w:val="24"/>
          <w:szCs w:val="24"/>
        </w:rPr>
        <w:t>ского</w:t>
      </w:r>
    </w:p>
    <w:p w:rsidR="001B6B44" w:rsidRDefault="001B6B44" w:rsidP="001B6B44">
      <w:pPr>
        <w:pStyle w:val="a3"/>
        <w:rPr>
          <w:rFonts w:ascii="Times New Roman" w:hAnsi="Times New Roman"/>
          <w:sz w:val="24"/>
          <w:szCs w:val="24"/>
        </w:rPr>
      </w:pPr>
      <w:r w:rsidRPr="00035A40">
        <w:rPr>
          <w:rFonts w:ascii="Times New Roman" w:hAnsi="Times New Roman"/>
          <w:sz w:val="24"/>
          <w:szCs w:val="24"/>
        </w:rPr>
        <w:t xml:space="preserve">сельского поселения        </w:t>
      </w:r>
      <w:r>
        <w:rPr>
          <w:rFonts w:ascii="Times New Roman" w:hAnsi="Times New Roman"/>
          <w:sz w:val="24"/>
          <w:szCs w:val="24"/>
        </w:rPr>
        <w:t>Н</w:t>
      </w:r>
      <w:r w:rsidRPr="00035A40">
        <w:rPr>
          <w:rFonts w:ascii="Times New Roman" w:hAnsi="Times New Roman"/>
          <w:sz w:val="24"/>
          <w:szCs w:val="24"/>
        </w:rPr>
        <w:t xml:space="preserve">.В. </w:t>
      </w:r>
      <w:proofErr w:type="spellStart"/>
      <w:r w:rsidRPr="00035A40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егут</w:t>
      </w:r>
      <w:r w:rsidRPr="00035A40">
        <w:rPr>
          <w:rFonts w:ascii="Times New Roman" w:hAnsi="Times New Roman"/>
          <w:sz w:val="24"/>
          <w:szCs w:val="24"/>
        </w:rPr>
        <w:t>а</w:t>
      </w:r>
      <w:proofErr w:type="spellEnd"/>
    </w:p>
    <w:p w:rsidR="001B6B44" w:rsidRDefault="001B6B44" w:rsidP="001B6B44">
      <w:pPr>
        <w:pStyle w:val="a3"/>
        <w:rPr>
          <w:rFonts w:ascii="Times New Roman" w:hAnsi="Times New Roman"/>
          <w:sz w:val="24"/>
          <w:szCs w:val="24"/>
        </w:rPr>
      </w:pPr>
    </w:p>
    <w:p w:rsidR="001B6B44" w:rsidRDefault="001B6B44" w:rsidP="001B6B44">
      <w:pPr>
        <w:pStyle w:val="a3"/>
        <w:rPr>
          <w:rFonts w:ascii="Times New Roman" w:hAnsi="Times New Roman"/>
          <w:sz w:val="24"/>
          <w:szCs w:val="24"/>
        </w:rPr>
      </w:pPr>
    </w:p>
    <w:p w:rsidR="001B6B44" w:rsidRDefault="001B6B44" w:rsidP="001B6B44">
      <w:pPr>
        <w:pStyle w:val="a3"/>
        <w:rPr>
          <w:rFonts w:ascii="Times New Roman" w:hAnsi="Times New Roman"/>
          <w:sz w:val="24"/>
          <w:szCs w:val="24"/>
        </w:rPr>
      </w:pPr>
    </w:p>
    <w:p w:rsidR="001B6B44" w:rsidRDefault="001B6B44" w:rsidP="001B6B44">
      <w:pPr>
        <w:pStyle w:val="a3"/>
        <w:rPr>
          <w:rFonts w:ascii="Times New Roman" w:hAnsi="Times New Roman"/>
          <w:sz w:val="24"/>
          <w:szCs w:val="24"/>
        </w:rPr>
      </w:pPr>
    </w:p>
    <w:p w:rsidR="001B6B44" w:rsidRDefault="001B6B44" w:rsidP="001B6B44">
      <w:pPr>
        <w:pStyle w:val="a3"/>
        <w:rPr>
          <w:rFonts w:ascii="Times New Roman" w:hAnsi="Times New Roman"/>
          <w:sz w:val="24"/>
          <w:szCs w:val="24"/>
        </w:rPr>
      </w:pPr>
    </w:p>
    <w:p w:rsidR="001B6B44" w:rsidRDefault="001B6B44" w:rsidP="001B6B44">
      <w:pPr>
        <w:pStyle w:val="a3"/>
        <w:rPr>
          <w:rFonts w:ascii="Times New Roman" w:hAnsi="Times New Roman"/>
          <w:sz w:val="24"/>
          <w:szCs w:val="24"/>
        </w:rPr>
      </w:pPr>
    </w:p>
    <w:p w:rsidR="001B6B44" w:rsidRDefault="001B6B44" w:rsidP="001B6B44">
      <w:pPr>
        <w:pStyle w:val="a3"/>
        <w:rPr>
          <w:rFonts w:ascii="Times New Roman" w:hAnsi="Times New Roman"/>
          <w:sz w:val="24"/>
          <w:szCs w:val="24"/>
        </w:rPr>
      </w:pPr>
    </w:p>
    <w:p w:rsidR="001B6B44" w:rsidRDefault="001B6B44" w:rsidP="001B6B44">
      <w:pPr>
        <w:pStyle w:val="a3"/>
        <w:rPr>
          <w:rFonts w:ascii="Times New Roman" w:hAnsi="Times New Roman"/>
          <w:sz w:val="24"/>
          <w:szCs w:val="24"/>
        </w:rPr>
      </w:pPr>
    </w:p>
    <w:p w:rsidR="00013819" w:rsidRDefault="00013819"/>
    <w:sectPr w:rsidR="0001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5E90"/>
    <w:multiLevelType w:val="hybridMultilevel"/>
    <w:tmpl w:val="C15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A2"/>
    <w:rsid w:val="00013819"/>
    <w:rsid w:val="001B6B44"/>
    <w:rsid w:val="00AB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6B4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1B6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6B4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1B6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2016-12-08T07:20:00Z</cp:lastPrinted>
  <dcterms:created xsi:type="dcterms:W3CDTF">2016-12-08T07:16:00Z</dcterms:created>
  <dcterms:modified xsi:type="dcterms:W3CDTF">2016-12-08T07:21:00Z</dcterms:modified>
</cp:coreProperties>
</file>